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0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769"/>
        <w:gridCol w:w="1351"/>
        <w:gridCol w:w="285"/>
        <w:gridCol w:w="1872"/>
        <w:gridCol w:w="2599"/>
        <w:gridCol w:w="337"/>
        <w:gridCol w:w="1185"/>
      </w:tblGrid>
      <w:tr w:rsidR="00F944AC" w:rsidRPr="007C663F" w14:paraId="7850B774" w14:textId="77777777" w:rsidTr="00C107A9">
        <w:trPr>
          <w:jc w:val="center"/>
        </w:trPr>
        <w:tc>
          <w:tcPr>
            <w:tcW w:w="9455" w:type="dxa"/>
            <w:gridSpan w:val="7"/>
            <w:shd w:val="clear" w:color="auto" w:fill="FFFFFF"/>
          </w:tcPr>
          <w:p w14:paraId="3F30037E" w14:textId="77777777" w:rsidR="001933F5" w:rsidRPr="007C663F" w:rsidRDefault="001933F5" w:rsidP="00C107A9">
            <w:pPr>
              <w:tabs>
                <w:tab w:val="left" w:pos="567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C663F">
              <w:rPr>
                <w:b/>
                <w:bCs/>
                <w:color w:val="000000" w:themeColor="text1"/>
                <w:sz w:val="20"/>
                <w:szCs w:val="20"/>
              </w:rPr>
              <w:t xml:space="preserve">Студијски програм : </w:t>
            </w:r>
            <w:r w:rsidRPr="007C663F">
              <w:rPr>
                <w:b/>
                <w:color w:val="000000" w:themeColor="text1"/>
                <w:sz w:val="20"/>
                <w:szCs w:val="20"/>
              </w:rPr>
              <w:t>ФИНАНСИЈЕ И БАНКАРСТВО,</w:t>
            </w:r>
            <w:r w:rsidR="005C1E0B" w:rsidRPr="007C663F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7C663F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7C663F">
              <w:rPr>
                <w:color w:val="000000" w:themeColor="text1"/>
                <w:sz w:val="20"/>
                <w:szCs w:val="20"/>
              </w:rPr>
              <w:t>основне академске студије, први ниво</w:t>
            </w:r>
          </w:p>
          <w:p w14:paraId="3002D922" w14:textId="77777777" w:rsidR="001933F5" w:rsidRPr="007C663F" w:rsidRDefault="001933F5" w:rsidP="00C107A9">
            <w:pPr>
              <w:rPr>
                <w:bCs/>
                <w:color w:val="000000" w:themeColor="text1"/>
                <w:sz w:val="20"/>
                <w:szCs w:val="20"/>
              </w:rPr>
            </w:pPr>
            <w:r w:rsidRPr="007C663F">
              <w:rPr>
                <w:b/>
                <w:i/>
                <w:color w:val="000000" w:themeColor="text1"/>
                <w:sz w:val="20"/>
                <w:szCs w:val="20"/>
              </w:rPr>
              <w:t>Модул</w:t>
            </w:r>
            <w:r w:rsidRPr="007C663F">
              <w:rPr>
                <w:b/>
                <w:color w:val="000000" w:themeColor="text1"/>
                <w:sz w:val="20"/>
                <w:szCs w:val="20"/>
              </w:rPr>
              <w:t xml:space="preserve"> 1: Финансије, банкарство и осигурање</w:t>
            </w:r>
          </w:p>
        </w:tc>
      </w:tr>
      <w:tr w:rsidR="00F944AC" w:rsidRPr="007C663F" w14:paraId="0D1C4250" w14:textId="77777777" w:rsidTr="00C107A9">
        <w:trPr>
          <w:jc w:val="center"/>
        </w:trPr>
        <w:tc>
          <w:tcPr>
            <w:tcW w:w="9455" w:type="dxa"/>
            <w:gridSpan w:val="7"/>
            <w:shd w:val="clear" w:color="auto" w:fill="FFFFFF"/>
          </w:tcPr>
          <w:p w14:paraId="4B9ACFA1" w14:textId="77777777" w:rsidR="001933F5" w:rsidRPr="007C663F" w:rsidRDefault="001933F5" w:rsidP="00C107A9">
            <w:pPr>
              <w:pStyle w:val="Heading1"/>
              <w:rPr>
                <w:color w:val="000000" w:themeColor="text1"/>
                <w:sz w:val="20"/>
                <w:szCs w:val="20"/>
              </w:rPr>
            </w:pPr>
            <w:bookmarkStart w:id="0" w:name="_Toc450556596"/>
            <w:r w:rsidRPr="007C663F">
              <w:rPr>
                <w:color w:val="000000" w:themeColor="text1"/>
                <w:sz w:val="20"/>
                <w:szCs w:val="20"/>
              </w:rPr>
              <w:t>Назив предмета: А</w:t>
            </w:r>
            <w:bookmarkEnd w:id="0"/>
            <w:r w:rsidRPr="007C663F">
              <w:rPr>
                <w:color w:val="000000" w:themeColor="text1"/>
                <w:sz w:val="20"/>
                <w:szCs w:val="20"/>
              </w:rPr>
              <w:t>КТУАРСКА И ФИНАНСИЈСКА МАТЕМАТИКА</w:t>
            </w:r>
          </w:p>
        </w:tc>
      </w:tr>
      <w:tr w:rsidR="00F944AC" w:rsidRPr="007C663F" w14:paraId="011AF938" w14:textId="77777777" w:rsidTr="00C107A9">
        <w:trPr>
          <w:jc w:val="center"/>
        </w:trPr>
        <w:tc>
          <w:tcPr>
            <w:tcW w:w="9455" w:type="dxa"/>
            <w:gridSpan w:val="7"/>
            <w:shd w:val="clear" w:color="auto" w:fill="FFFFFF"/>
          </w:tcPr>
          <w:p w14:paraId="10289CFB" w14:textId="2CDF4361" w:rsidR="001933F5" w:rsidRPr="007C663F" w:rsidRDefault="001933F5" w:rsidP="0005347E">
            <w:pPr>
              <w:rPr>
                <w:bCs/>
                <w:color w:val="000000" w:themeColor="text1"/>
                <w:sz w:val="20"/>
                <w:szCs w:val="20"/>
                <w:lang w:val="sr-Cyrl-RS"/>
              </w:rPr>
            </w:pPr>
            <w:r w:rsidRPr="007C663F">
              <w:rPr>
                <w:b/>
                <w:bCs/>
                <w:color w:val="000000" w:themeColor="text1"/>
                <w:sz w:val="20"/>
                <w:szCs w:val="20"/>
              </w:rPr>
              <w:t>Наставник</w:t>
            </w:r>
            <w:r w:rsidRPr="007C663F">
              <w:rPr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: </w:t>
            </w:r>
            <w:r w:rsidR="0005347E" w:rsidRPr="007C663F">
              <w:rPr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7C663F">
              <w:rPr>
                <w:b/>
                <w:bCs/>
                <w:color w:val="000000" w:themeColor="text1"/>
                <w:sz w:val="20"/>
                <w:szCs w:val="20"/>
                <w:lang w:val="ru-RU"/>
              </w:rPr>
              <w:t>Решић</w:t>
            </w:r>
            <w:r w:rsidR="0005347E" w:rsidRPr="007C663F">
              <w:rPr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 М. Сеад</w:t>
            </w:r>
            <w:r w:rsidR="00744ECB" w:rsidRPr="007C663F">
              <w:rPr>
                <w:b/>
                <w:bCs/>
                <w:color w:val="000000" w:themeColor="text1"/>
                <w:sz w:val="20"/>
                <w:szCs w:val="20"/>
                <w:lang w:val="ru-RU"/>
              </w:rPr>
              <w:t>, Сарић Бранко,</w:t>
            </w:r>
          </w:p>
        </w:tc>
      </w:tr>
      <w:tr w:rsidR="00F944AC" w:rsidRPr="007C663F" w14:paraId="1EFDAB99" w14:textId="77777777" w:rsidTr="00C107A9">
        <w:trPr>
          <w:jc w:val="center"/>
        </w:trPr>
        <w:tc>
          <w:tcPr>
            <w:tcW w:w="9455" w:type="dxa"/>
            <w:gridSpan w:val="7"/>
            <w:shd w:val="clear" w:color="auto" w:fill="FFFFFF"/>
          </w:tcPr>
          <w:p w14:paraId="02D77705" w14:textId="77777777" w:rsidR="001933F5" w:rsidRPr="007C663F" w:rsidRDefault="001933F5" w:rsidP="00C107A9">
            <w:pPr>
              <w:rPr>
                <w:color w:val="000000" w:themeColor="text1"/>
                <w:sz w:val="20"/>
                <w:szCs w:val="20"/>
              </w:rPr>
            </w:pPr>
            <w:r w:rsidRPr="007C663F">
              <w:rPr>
                <w:b/>
                <w:bCs/>
                <w:color w:val="000000" w:themeColor="text1"/>
                <w:sz w:val="20"/>
                <w:szCs w:val="20"/>
              </w:rPr>
              <w:t xml:space="preserve">Статус предмета: </w:t>
            </w:r>
            <w:r w:rsidRPr="007C663F">
              <w:rPr>
                <w:bCs/>
                <w:color w:val="000000" w:themeColor="text1"/>
                <w:sz w:val="20"/>
                <w:szCs w:val="20"/>
              </w:rPr>
              <w:t>изборни, четврта година, седми семестар</w:t>
            </w:r>
          </w:p>
        </w:tc>
      </w:tr>
      <w:tr w:rsidR="00F944AC" w:rsidRPr="007C663F" w14:paraId="757705D7" w14:textId="77777777" w:rsidTr="00C107A9">
        <w:trPr>
          <w:jc w:val="center"/>
        </w:trPr>
        <w:tc>
          <w:tcPr>
            <w:tcW w:w="9455" w:type="dxa"/>
            <w:gridSpan w:val="7"/>
            <w:shd w:val="clear" w:color="auto" w:fill="FFFFFF"/>
          </w:tcPr>
          <w:p w14:paraId="04ACD514" w14:textId="77777777" w:rsidR="001933F5" w:rsidRPr="007C663F" w:rsidRDefault="001933F5" w:rsidP="00C107A9">
            <w:pPr>
              <w:rPr>
                <w:b/>
                <w:color w:val="000000" w:themeColor="text1"/>
                <w:sz w:val="20"/>
                <w:szCs w:val="20"/>
              </w:rPr>
            </w:pPr>
            <w:r w:rsidRPr="007C663F">
              <w:rPr>
                <w:b/>
                <w:bCs/>
                <w:color w:val="000000" w:themeColor="text1"/>
                <w:sz w:val="20"/>
                <w:szCs w:val="20"/>
              </w:rPr>
              <w:t xml:space="preserve">Број ЕСПБ: </w:t>
            </w:r>
            <w:r w:rsidR="007453A8" w:rsidRPr="007C663F">
              <w:rPr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</w:tr>
      <w:tr w:rsidR="00F944AC" w:rsidRPr="007C663F" w14:paraId="02A29874" w14:textId="77777777" w:rsidTr="00C107A9">
        <w:trPr>
          <w:jc w:val="center"/>
        </w:trPr>
        <w:tc>
          <w:tcPr>
            <w:tcW w:w="9455" w:type="dxa"/>
            <w:gridSpan w:val="7"/>
            <w:shd w:val="clear" w:color="auto" w:fill="FFFFFF"/>
          </w:tcPr>
          <w:p w14:paraId="7227F9AF" w14:textId="77777777" w:rsidR="001933F5" w:rsidRPr="007C663F" w:rsidRDefault="001933F5" w:rsidP="00C107A9">
            <w:pPr>
              <w:rPr>
                <w:color w:val="000000" w:themeColor="text1"/>
                <w:sz w:val="20"/>
                <w:szCs w:val="20"/>
              </w:rPr>
            </w:pPr>
            <w:r w:rsidRPr="007C663F">
              <w:rPr>
                <w:b/>
                <w:bCs/>
                <w:color w:val="000000" w:themeColor="text1"/>
                <w:sz w:val="20"/>
                <w:szCs w:val="20"/>
              </w:rPr>
              <w:t>Услов:</w:t>
            </w:r>
            <w:r w:rsidRPr="007C663F">
              <w:rPr>
                <w:bCs/>
                <w:color w:val="000000" w:themeColor="text1"/>
                <w:sz w:val="20"/>
                <w:szCs w:val="20"/>
              </w:rPr>
              <w:t>положен испит Математика за економисте</w:t>
            </w:r>
          </w:p>
        </w:tc>
      </w:tr>
      <w:tr w:rsidR="00F944AC" w:rsidRPr="007C663F" w14:paraId="755C41F4" w14:textId="77777777" w:rsidTr="00C107A9">
        <w:trPr>
          <w:jc w:val="center"/>
        </w:trPr>
        <w:tc>
          <w:tcPr>
            <w:tcW w:w="9455" w:type="dxa"/>
            <w:gridSpan w:val="7"/>
            <w:shd w:val="clear" w:color="auto" w:fill="FFFFFF"/>
          </w:tcPr>
          <w:p w14:paraId="32BF4094" w14:textId="77777777" w:rsidR="001933F5" w:rsidRPr="007C663F" w:rsidRDefault="001933F5" w:rsidP="00C107A9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C663F">
              <w:rPr>
                <w:b/>
                <w:bCs/>
                <w:color w:val="000000" w:themeColor="text1"/>
                <w:sz w:val="20"/>
                <w:szCs w:val="20"/>
              </w:rPr>
              <w:t>Циљ предмета:</w:t>
            </w:r>
          </w:p>
          <w:p w14:paraId="6E1D4E93" w14:textId="77777777" w:rsidR="001933F5" w:rsidRPr="007C663F" w:rsidRDefault="001933F5" w:rsidP="00C107A9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C663F">
              <w:rPr>
                <w:color w:val="000000" w:themeColor="text1"/>
                <w:sz w:val="20"/>
                <w:szCs w:val="20"/>
                <w:lang w:val="sr-Latn-CS"/>
              </w:rPr>
              <w:t xml:space="preserve">Упознавање студената са основним </w:t>
            </w:r>
            <w:r w:rsidRPr="007C663F">
              <w:rPr>
                <w:color w:val="000000" w:themeColor="text1"/>
                <w:sz w:val="20"/>
                <w:szCs w:val="20"/>
              </w:rPr>
              <w:t>проблемима и методима</w:t>
            </w:r>
            <w:r w:rsidRPr="007C663F">
              <w:rPr>
                <w:color w:val="000000" w:themeColor="text1"/>
                <w:sz w:val="20"/>
                <w:szCs w:val="20"/>
                <w:lang w:val="sr-Latn-CS"/>
              </w:rPr>
              <w:t xml:space="preserve"> финансијске и актуарске математике.</w:t>
            </w:r>
          </w:p>
        </w:tc>
      </w:tr>
      <w:tr w:rsidR="00F944AC" w:rsidRPr="007C663F" w14:paraId="506D4088" w14:textId="77777777" w:rsidTr="00C107A9">
        <w:trPr>
          <w:jc w:val="center"/>
        </w:trPr>
        <w:tc>
          <w:tcPr>
            <w:tcW w:w="9455" w:type="dxa"/>
            <w:gridSpan w:val="7"/>
            <w:shd w:val="clear" w:color="auto" w:fill="FFFFFF"/>
          </w:tcPr>
          <w:p w14:paraId="6F5B24D9" w14:textId="77777777" w:rsidR="001933F5" w:rsidRPr="007C663F" w:rsidRDefault="001933F5" w:rsidP="00C107A9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7C663F">
              <w:rPr>
                <w:b/>
                <w:bCs/>
                <w:color w:val="000000" w:themeColor="text1"/>
                <w:sz w:val="20"/>
                <w:szCs w:val="20"/>
              </w:rPr>
              <w:t>Исход предмета</w:t>
            </w:r>
            <w:r w:rsidRPr="007C663F">
              <w:rPr>
                <w:bCs/>
                <w:color w:val="000000" w:themeColor="text1"/>
                <w:sz w:val="20"/>
                <w:szCs w:val="20"/>
              </w:rPr>
              <w:t xml:space="preserve">:  </w:t>
            </w:r>
          </w:p>
          <w:p w14:paraId="16A198BD" w14:textId="77777777" w:rsidR="001933F5" w:rsidRPr="007C663F" w:rsidRDefault="001933F5" w:rsidP="00C107A9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7C663F">
              <w:rPr>
                <w:bCs/>
                <w:color w:val="000000" w:themeColor="text1"/>
                <w:sz w:val="20"/>
                <w:szCs w:val="20"/>
              </w:rPr>
              <w:t xml:space="preserve">Оспособљеност студената да стечено знање користе у примени метода актуарске и финансијске математије; оспособљеност за </w:t>
            </w:r>
            <w:r w:rsidRPr="007C663F">
              <w:rPr>
                <w:color w:val="000000" w:themeColor="text1"/>
                <w:sz w:val="20"/>
                <w:szCs w:val="20"/>
                <w:lang w:val="sr-Latn-CS"/>
              </w:rPr>
              <w:t>решавањ</w:t>
            </w:r>
            <w:r w:rsidRPr="007C663F">
              <w:rPr>
                <w:color w:val="000000" w:themeColor="text1"/>
                <w:sz w:val="20"/>
                <w:szCs w:val="20"/>
              </w:rPr>
              <w:t>е</w:t>
            </w:r>
            <w:r w:rsidRPr="007C663F">
              <w:rPr>
                <w:color w:val="000000" w:themeColor="text1"/>
                <w:sz w:val="20"/>
                <w:szCs w:val="20"/>
                <w:lang w:val="sr-Latn-CS"/>
              </w:rPr>
              <w:t xml:space="preserve"> сасвим конкретних практичних проблема.</w:t>
            </w:r>
          </w:p>
        </w:tc>
      </w:tr>
      <w:tr w:rsidR="00F944AC" w:rsidRPr="007C663F" w14:paraId="25988311" w14:textId="77777777" w:rsidTr="00C107A9">
        <w:trPr>
          <w:jc w:val="center"/>
        </w:trPr>
        <w:tc>
          <w:tcPr>
            <w:tcW w:w="9455" w:type="dxa"/>
            <w:gridSpan w:val="7"/>
            <w:shd w:val="clear" w:color="auto" w:fill="FFFFFF"/>
          </w:tcPr>
          <w:p w14:paraId="0A519240" w14:textId="77777777" w:rsidR="001933F5" w:rsidRPr="007C663F" w:rsidRDefault="001933F5" w:rsidP="00C107A9">
            <w:pPr>
              <w:pStyle w:val="Default"/>
              <w:jc w:val="both"/>
              <w:rPr>
                <w:b/>
                <w:bCs/>
                <w:color w:val="000000" w:themeColor="text1"/>
                <w:sz w:val="20"/>
                <w:szCs w:val="20"/>
                <w:lang w:val="sr-Cyrl-CS"/>
              </w:rPr>
            </w:pPr>
            <w:r w:rsidRPr="007C663F">
              <w:rPr>
                <w:b/>
                <w:bCs/>
                <w:color w:val="000000" w:themeColor="text1"/>
                <w:sz w:val="20"/>
                <w:szCs w:val="20"/>
                <w:lang w:val="sr-Cyrl-CS"/>
              </w:rPr>
              <w:t xml:space="preserve">Садржај предмета: </w:t>
            </w:r>
          </w:p>
          <w:p w14:paraId="766469DA" w14:textId="77777777" w:rsidR="001933F5" w:rsidRPr="007C663F" w:rsidRDefault="001933F5" w:rsidP="00C107A9">
            <w:pPr>
              <w:pStyle w:val="Default"/>
              <w:jc w:val="both"/>
              <w:rPr>
                <w:b/>
                <w:color w:val="000000" w:themeColor="text1"/>
                <w:sz w:val="20"/>
                <w:szCs w:val="20"/>
                <w:lang w:val="sr-Cyrl-CS"/>
              </w:rPr>
            </w:pPr>
            <w:r w:rsidRPr="007C663F">
              <w:rPr>
                <w:b/>
                <w:color w:val="000000" w:themeColor="text1"/>
                <w:sz w:val="20"/>
                <w:szCs w:val="20"/>
                <w:lang w:val="sr-Cyrl-CS"/>
              </w:rPr>
              <w:t>Теоријска настава</w:t>
            </w:r>
          </w:p>
          <w:p w14:paraId="053DD0C7" w14:textId="77777777" w:rsidR="001933F5" w:rsidRPr="007C663F" w:rsidRDefault="001933F5" w:rsidP="001933F5">
            <w:pPr>
              <w:pStyle w:val="Default"/>
              <w:widowControl w:val="0"/>
              <w:numPr>
                <w:ilvl w:val="0"/>
                <w:numId w:val="1"/>
              </w:numPr>
              <w:jc w:val="both"/>
              <w:rPr>
                <w:color w:val="000000" w:themeColor="text1"/>
                <w:spacing w:val="-2"/>
                <w:sz w:val="20"/>
                <w:szCs w:val="20"/>
                <w:lang w:val="sr-Cyrl-CS"/>
              </w:rPr>
            </w:pPr>
            <w:r w:rsidRPr="007C663F">
              <w:rPr>
                <w:color w:val="000000" w:themeColor="text1"/>
                <w:spacing w:val="-2"/>
                <w:sz w:val="20"/>
                <w:szCs w:val="20"/>
                <w:lang w:val="sr-Latn-CS"/>
              </w:rPr>
              <w:t>Eлементарни појмови у финансијским  трансакцијама.</w:t>
            </w:r>
          </w:p>
          <w:p w14:paraId="2F7F0A15" w14:textId="77777777" w:rsidR="001933F5" w:rsidRPr="007C663F" w:rsidRDefault="001933F5" w:rsidP="001933F5">
            <w:pPr>
              <w:pStyle w:val="Default"/>
              <w:widowControl w:val="0"/>
              <w:numPr>
                <w:ilvl w:val="0"/>
                <w:numId w:val="1"/>
              </w:numPr>
              <w:jc w:val="both"/>
              <w:rPr>
                <w:color w:val="000000" w:themeColor="text1"/>
                <w:spacing w:val="-2"/>
                <w:sz w:val="20"/>
                <w:szCs w:val="20"/>
                <w:lang w:val="sr-Latn-CS"/>
              </w:rPr>
            </w:pPr>
            <w:r w:rsidRPr="007C663F">
              <w:rPr>
                <w:color w:val="000000" w:themeColor="text1"/>
                <w:spacing w:val="-2"/>
                <w:sz w:val="20"/>
                <w:szCs w:val="20"/>
                <w:lang w:val="sr-Latn-CS"/>
              </w:rPr>
              <w:t xml:space="preserve">Прост интересни рачун. </w:t>
            </w:r>
          </w:p>
          <w:p w14:paraId="37B28C6A" w14:textId="77777777" w:rsidR="001933F5" w:rsidRPr="007C663F" w:rsidRDefault="001933F5" w:rsidP="001933F5">
            <w:pPr>
              <w:pStyle w:val="Default"/>
              <w:widowControl w:val="0"/>
              <w:numPr>
                <w:ilvl w:val="0"/>
                <w:numId w:val="1"/>
              </w:numPr>
              <w:jc w:val="both"/>
              <w:rPr>
                <w:color w:val="000000" w:themeColor="text1"/>
                <w:spacing w:val="-2"/>
                <w:sz w:val="20"/>
                <w:szCs w:val="20"/>
                <w:lang w:val="sr-Cyrl-CS"/>
              </w:rPr>
            </w:pPr>
            <w:r w:rsidRPr="007C663F">
              <w:rPr>
                <w:color w:val="000000" w:themeColor="text1"/>
                <w:spacing w:val="-2"/>
                <w:sz w:val="20"/>
                <w:szCs w:val="20"/>
                <w:lang w:val="sr-Latn-CS"/>
              </w:rPr>
              <w:t>Сложени интересни рачун.</w:t>
            </w:r>
          </w:p>
          <w:p w14:paraId="57C18E9B" w14:textId="77777777" w:rsidR="001933F5" w:rsidRPr="007C663F" w:rsidRDefault="001933F5" w:rsidP="001933F5">
            <w:pPr>
              <w:pStyle w:val="Default"/>
              <w:widowControl w:val="0"/>
              <w:numPr>
                <w:ilvl w:val="0"/>
                <w:numId w:val="1"/>
              </w:numPr>
              <w:jc w:val="both"/>
              <w:rPr>
                <w:color w:val="000000" w:themeColor="text1"/>
                <w:spacing w:val="-2"/>
                <w:sz w:val="20"/>
                <w:szCs w:val="20"/>
                <w:lang w:val="sr-Cyrl-CS"/>
              </w:rPr>
            </w:pPr>
            <w:r w:rsidRPr="007C663F">
              <w:rPr>
                <w:color w:val="000000" w:themeColor="text1"/>
                <w:spacing w:val="-2"/>
                <w:sz w:val="20"/>
                <w:szCs w:val="20"/>
                <w:lang w:val="sr-Cyrl-CS"/>
              </w:rPr>
              <w:t>Потрошачки кредити</w:t>
            </w:r>
            <w:r w:rsidRPr="007C663F">
              <w:rPr>
                <w:color w:val="000000" w:themeColor="text1"/>
                <w:spacing w:val="-2"/>
                <w:sz w:val="20"/>
                <w:szCs w:val="20"/>
              </w:rPr>
              <w:t>.</w:t>
            </w:r>
          </w:p>
          <w:p w14:paraId="3788B0D1" w14:textId="77777777" w:rsidR="001933F5" w:rsidRPr="007C663F" w:rsidRDefault="001933F5" w:rsidP="001933F5">
            <w:pPr>
              <w:pStyle w:val="Default"/>
              <w:widowControl w:val="0"/>
              <w:numPr>
                <w:ilvl w:val="0"/>
                <w:numId w:val="1"/>
              </w:numPr>
              <w:jc w:val="both"/>
              <w:rPr>
                <w:color w:val="000000" w:themeColor="text1"/>
                <w:sz w:val="20"/>
                <w:szCs w:val="20"/>
                <w:lang w:val="sr-Cyrl-CS"/>
              </w:rPr>
            </w:pPr>
            <w:r w:rsidRPr="007C663F">
              <w:rPr>
                <w:color w:val="000000" w:themeColor="text1"/>
                <w:spacing w:val="-2"/>
                <w:sz w:val="20"/>
                <w:szCs w:val="20"/>
                <w:lang w:val="sr-Latn-CS"/>
              </w:rPr>
              <w:t xml:space="preserve">Апликације: утврђивање </w:t>
            </w:r>
            <w:r w:rsidRPr="007C663F">
              <w:rPr>
                <w:color w:val="000000" w:themeColor="text1"/>
                <w:sz w:val="20"/>
                <w:szCs w:val="20"/>
                <w:lang w:val="sr-Latn-CS"/>
              </w:rPr>
              <w:t>ефикасности   инвестиција,   цене   хартија   од   вредности   и   деривата.</w:t>
            </w:r>
          </w:p>
          <w:p w14:paraId="11F419F8" w14:textId="77777777" w:rsidR="001933F5" w:rsidRPr="007C663F" w:rsidRDefault="001933F5" w:rsidP="001933F5">
            <w:pPr>
              <w:pStyle w:val="Default"/>
              <w:widowControl w:val="0"/>
              <w:numPr>
                <w:ilvl w:val="0"/>
                <w:numId w:val="1"/>
              </w:numPr>
              <w:jc w:val="both"/>
              <w:rPr>
                <w:color w:val="000000" w:themeColor="text1"/>
                <w:sz w:val="20"/>
                <w:szCs w:val="20"/>
                <w:lang w:val="sr-Cyrl-CS"/>
              </w:rPr>
            </w:pPr>
            <w:r w:rsidRPr="007C663F">
              <w:rPr>
                <w:color w:val="000000" w:themeColor="text1"/>
                <w:sz w:val="20"/>
                <w:szCs w:val="20"/>
                <w:lang w:val="sr-Cyrl-CS"/>
              </w:rPr>
              <w:t>Отплата зајмова и кредита</w:t>
            </w:r>
            <w:r w:rsidRPr="007C663F">
              <w:rPr>
                <w:color w:val="000000" w:themeColor="text1"/>
                <w:sz w:val="20"/>
                <w:szCs w:val="20"/>
              </w:rPr>
              <w:t>.</w:t>
            </w:r>
          </w:p>
          <w:p w14:paraId="5C9502FA" w14:textId="77777777" w:rsidR="001933F5" w:rsidRPr="007C663F" w:rsidRDefault="001933F5" w:rsidP="001933F5">
            <w:pPr>
              <w:pStyle w:val="Default"/>
              <w:widowControl w:val="0"/>
              <w:numPr>
                <w:ilvl w:val="0"/>
                <w:numId w:val="1"/>
              </w:numPr>
              <w:jc w:val="both"/>
              <w:rPr>
                <w:color w:val="000000" w:themeColor="text1"/>
                <w:sz w:val="20"/>
                <w:szCs w:val="20"/>
                <w:lang w:val="sr-Latn-CS"/>
              </w:rPr>
            </w:pPr>
            <w:r w:rsidRPr="007C663F">
              <w:rPr>
                <w:color w:val="000000" w:themeColor="text1"/>
                <w:sz w:val="20"/>
                <w:szCs w:val="20"/>
                <w:lang w:val="sr-Cyrl-CS"/>
              </w:rPr>
              <w:t>Основни актуарски принципи</w:t>
            </w:r>
            <w:r w:rsidRPr="007C663F">
              <w:rPr>
                <w:color w:val="000000" w:themeColor="text1"/>
                <w:sz w:val="20"/>
                <w:szCs w:val="20"/>
              </w:rPr>
              <w:t>.</w:t>
            </w:r>
          </w:p>
          <w:p w14:paraId="5BA02063" w14:textId="77777777" w:rsidR="001933F5" w:rsidRPr="007C663F" w:rsidRDefault="001933F5" w:rsidP="001933F5">
            <w:pPr>
              <w:pStyle w:val="Default"/>
              <w:widowControl w:val="0"/>
              <w:numPr>
                <w:ilvl w:val="0"/>
                <w:numId w:val="1"/>
              </w:numPr>
              <w:jc w:val="both"/>
              <w:rPr>
                <w:color w:val="000000" w:themeColor="text1"/>
                <w:sz w:val="20"/>
                <w:szCs w:val="20"/>
                <w:lang w:val="sr-Cyrl-CS"/>
              </w:rPr>
            </w:pPr>
            <w:r w:rsidRPr="007C663F">
              <w:rPr>
                <w:color w:val="000000" w:themeColor="text1"/>
                <w:sz w:val="20"/>
                <w:szCs w:val="20"/>
                <w:lang w:val="sr-Cyrl-CS"/>
              </w:rPr>
              <w:t>А</w:t>
            </w:r>
            <w:r w:rsidRPr="007C663F">
              <w:rPr>
                <w:color w:val="000000" w:themeColor="text1"/>
                <w:sz w:val="20"/>
                <w:szCs w:val="20"/>
                <w:lang w:val="sr-Latn-CS"/>
              </w:rPr>
              <w:t>ктуарство-основа формирања тарифа у осигурању лица.</w:t>
            </w:r>
          </w:p>
          <w:p w14:paraId="29076190" w14:textId="77777777" w:rsidR="001933F5" w:rsidRPr="007C663F" w:rsidRDefault="001933F5" w:rsidP="001933F5">
            <w:pPr>
              <w:pStyle w:val="Default"/>
              <w:widowControl w:val="0"/>
              <w:numPr>
                <w:ilvl w:val="0"/>
                <w:numId w:val="1"/>
              </w:numPr>
              <w:jc w:val="both"/>
              <w:rPr>
                <w:color w:val="000000" w:themeColor="text1"/>
                <w:sz w:val="20"/>
                <w:szCs w:val="20"/>
                <w:lang w:val="sr-Cyrl-CS"/>
              </w:rPr>
            </w:pPr>
            <w:r w:rsidRPr="007C663F">
              <w:rPr>
                <w:color w:val="000000" w:themeColor="text1"/>
                <w:sz w:val="20"/>
                <w:szCs w:val="20"/>
                <w:lang w:val="sr-Latn-CS"/>
              </w:rPr>
              <w:t>Увод у актуарску математику.</w:t>
            </w:r>
          </w:p>
          <w:p w14:paraId="1B36A4DC" w14:textId="77777777" w:rsidR="001933F5" w:rsidRPr="007C663F" w:rsidRDefault="001933F5" w:rsidP="001933F5">
            <w:pPr>
              <w:pStyle w:val="Default"/>
              <w:widowControl w:val="0"/>
              <w:numPr>
                <w:ilvl w:val="0"/>
                <w:numId w:val="1"/>
              </w:numPr>
              <w:jc w:val="both"/>
              <w:rPr>
                <w:color w:val="000000" w:themeColor="text1"/>
                <w:sz w:val="20"/>
                <w:szCs w:val="20"/>
                <w:lang w:val="sr-Cyrl-CS"/>
              </w:rPr>
            </w:pPr>
            <w:r w:rsidRPr="007C663F">
              <w:rPr>
                <w:color w:val="000000" w:themeColor="text1"/>
                <w:sz w:val="20"/>
                <w:szCs w:val="20"/>
                <w:lang w:val="sr-Latn-CS"/>
              </w:rPr>
              <w:t>Врсте осигурања лица.</w:t>
            </w:r>
          </w:p>
          <w:p w14:paraId="1A5F53B5" w14:textId="77777777" w:rsidR="001933F5" w:rsidRPr="007C663F" w:rsidRDefault="001933F5" w:rsidP="001933F5">
            <w:pPr>
              <w:pStyle w:val="Default"/>
              <w:widowControl w:val="0"/>
              <w:numPr>
                <w:ilvl w:val="0"/>
                <w:numId w:val="1"/>
              </w:numPr>
              <w:jc w:val="both"/>
              <w:rPr>
                <w:color w:val="000000" w:themeColor="text1"/>
                <w:spacing w:val="-1"/>
                <w:sz w:val="20"/>
                <w:szCs w:val="20"/>
                <w:lang w:val="sr-Cyrl-CS"/>
              </w:rPr>
            </w:pPr>
            <w:r w:rsidRPr="007C663F">
              <w:rPr>
                <w:color w:val="000000" w:themeColor="text1"/>
                <w:sz w:val="20"/>
                <w:szCs w:val="20"/>
                <w:lang w:val="sr-Cyrl-CS"/>
              </w:rPr>
              <w:t>Р</w:t>
            </w:r>
            <w:r w:rsidRPr="007C663F">
              <w:rPr>
                <w:color w:val="000000" w:themeColor="text1"/>
                <w:sz w:val="20"/>
                <w:szCs w:val="20"/>
                <w:lang w:val="sr-Latn-CS"/>
              </w:rPr>
              <w:t xml:space="preserve">ачунски </w:t>
            </w:r>
            <w:r w:rsidRPr="007C663F">
              <w:rPr>
                <w:color w:val="000000" w:themeColor="text1"/>
                <w:spacing w:val="-1"/>
                <w:sz w:val="20"/>
                <w:szCs w:val="20"/>
                <w:lang w:val="sr-Latn-CS"/>
              </w:rPr>
              <w:t>основ   осигурања   живота.</w:t>
            </w:r>
          </w:p>
          <w:p w14:paraId="561AFAAE" w14:textId="77777777" w:rsidR="001933F5" w:rsidRPr="007C663F" w:rsidRDefault="001933F5" w:rsidP="001933F5">
            <w:pPr>
              <w:pStyle w:val="Default"/>
              <w:widowControl w:val="0"/>
              <w:numPr>
                <w:ilvl w:val="0"/>
                <w:numId w:val="1"/>
              </w:numPr>
              <w:jc w:val="both"/>
              <w:rPr>
                <w:color w:val="000000" w:themeColor="text1"/>
                <w:sz w:val="20"/>
                <w:szCs w:val="20"/>
                <w:lang w:val="sr-Cyrl-CS"/>
              </w:rPr>
            </w:pPr>
            <w:r w:rsidRPr="007C663F">
              <w:rPr>
                <w:color w:val="000000" w:themeColor="text1"/>
                <w:spacing w:val="-1"/>
                <w:sz w:val="20"/>
                <w:szCs w:val="20"/>
                <w:lang w:val="sr-Latn-CS"/>
              </w:rPr>
              <w:t>Таблице   смртности</w:t>
            </w:r>
            <w:r w:rsidRPr="007C663F">
              <w:rPr>
                <w:color w:val="000000" w:themeColor="text1"/>
                <w:spacing w:val="-1"/>
                <w:sz w:val="20"/>
                <w:szCs w:val="20"/>
                <w:lang w:val="sr-Cyrl-CS"/>
              </w:rPr>
              <w:t xml:space="preserve">. </w:t>
            </w:r>
            <w:r w:rsidRPr="007C663F">
              <w:rPr>
                <w:color w:val="000000" w:themeColor="text1"/>
                <w:spacing w:val="-1"/>
                <w:sz w:val="20"/>
                <w:szCs w:val="20"/>
                <w:lang w:val="sr-Latn-CS"/>
              </w:rPr>
              <w:t xml:space="preserve">Поуздана   таблица </w:t>
            </w:r>
            <w:r w:rsidRPr="007C663F">
              <w:rPr>
                <w:color w:val="000000" w:themeColor="text1"/>
                <w:sz w:val="20"/>
                <w:szCs w:val="20"/>
                <w:lang w:val="sr-Latn-CS"/>
              </w:rPr>
              <w:t>смртности.</w:t>
            </w:r>
          </w:p>
          <w:p w14:paraId="640FBA54" w14:textId="77777777" w:rsidR="001933F5" w:rsidRPr="007C663F" w:rsidRDefault="001933F5" w:rsidP="001933F5">
            <w:pPr>
              <w:pStyle w:val="Default"/>
              <w:widowControl w:val="0"/>
              <w:numPr>
                <w:ilvl w:val="0"/>
                <w:numId w:val="1"/>
              </w:numPr>
              <w:jc w:val="both"/>
              <w:rPr>
                <w:color w:val="000000" w:themeColor="text1"/>
                <w:sz w:val="20"/>
                <w:szCs w:val="20"/>
                <w:lang w:val="sr-Cyrl-CS"/>
              </w:rPr>
            </w:pPr>
            <w:r w:rsidRPr="007C663F">
              <w:rPr>
                <w:color w:val="000000" w:themeColor="text1"/>
                <w:sz w:val="20"/>
                <w:szCs w:val="20"/>
                <w:lang w:val="sr-Cyrl-CS"/>
              </w:rPr>
              <w:t>Актуарске основе осигурања имовине</w:t>
            </w:r>
            <w:r w:rsidRPr="007C663F">
              <w:rPr>
                <w:color w:val="000000" w:themeColor="text1"/>
                <w:sz w:val="20"/>
                <w:szCs w:val="20"/>
              </w:rPr>
              <w:t>.</w:t>
            </w:r>
          </w:p>
          <w:p w14:paraId="4A6C0F8B" w14:textId="77777777" w:rsidR="001933F5" w:rsidRPr="007C663F" w:rsidRDefault="001933F5" w:rsidP="001933F5">
            <w:pPr>
              <w:pStyle w:val="Default"/>
              <w:widowControl w:val="0"/>
              <w:numPr>
                <w:ilvl w:val="0"/>
                <w:numId w:val="1"/>
              </w:numPr>
              <w:jc w:val="both"/>
              <w:rPr>
                <w:color w:val="000000" w:themeColor="text1"/>
                <w:spacing w:val="-1"/>
                <w:sz w:val="20"/>
                <w:szCs w:val="20"/>
                <w:lang w:val="sr-Cyrl-CS"/>
              </w:rPr>
            </w:pPr>
            <w:r w:rsidRPr="007C663F">
              <w:rPr>
                <w:color w:val="000000" w:themeColor="text1"/>
                <w:sz w:val="20"/>
                <w:szCs w:val="20"/>
                <w:lang w:val="sr-Cyrl-CS"/>
              </w:rPr>
              <w:t>Актуарске основе осигурања капитала</w:t>
            </w:r>
            <w:r w:rsidRPr="007C663F">
              <w:rPr>
                <w:color w:val="000000" w:themeColor="text1"/>
                <w:sz w:val="20"/>
                <w:szCs w:val="20"/>
              </w:rPr>
              <w:t>.</w:t>
            </w:r>
          </w:p>
          <w:p w14:paraId="2E9D17F8" w14:textId="77777777" w:rsidR="001933F5" w:rsidRPr="007C663F" w:rsidRDefault="001933F5" w:rsidP="00C107A9">
            <w:pPr>
              <w:pStyle w:val="Default"/>
              <w:jc w:val="both"/>
              <w:rPr>
                <w:b/>
                <w:color w:val="000000" w:themeColor="text1"/>
                <w:sz w:val="20"/>
                <w:szCs w:val="20"/>
                <w:lang w:val="sr-Cyrl-CS"/>
              </w:rPr>
            </w:pPr>
            <w:r w:rsidRPr="007C663F">
              <w:rPr>
                <w:b/>
                <w:color w:val="000000" w:themeColor="text1"/>
                <w:sz w:val="20"/>
                <w:szCs w:val="20"/>
                <w:lang w:val="sr-Cyrl-CS"/>
              </w:rPr>
              <w:t>Практична настава</w:t>
            </w:r>
          </w:p>
          <w:p w14:paraId="5BAD6214" w14:textId="77777777" w:rsidR="001933F5" w:rsidRPr="007C663F" w:rsidRDefault="001933F5" w:rsidP="00C107A9">
            <w:pPr>
              <w:pStyle w:val="Default"/>
              <w:jc w:val="both"/>
              <w:rPr>
                <w:bCs/>
                <w:color w:val="000000" w:themeColor="text1"/>
                <w:sz w:val="20"/>
                <w:szCs w:val="20"/>
                <w:lang w:val="sr-Cyrl-CS"/>
              </w:rPr>
            </w:pPr>
            <w:r w:rsidRPr="007C663F">
              <w:rPr>
                <w:bCs/>
                <w:color w:val="000000" w:themeColor="text1"/>
                <w:sz w:val="20"/>
                <w:szCs w:val="20"/>
                <w:lang w:val="sr-Cyrl-CS"/>
              </w:rPr>
              <w:t>Израда практичних примера из пословних система осигурања лица и живота. Вежбе израчунавања различитих облика простих и сложених интересних рачуна и других финансијских обрачуна везаних за области финансијског пословања.</w:t>
            </w:r>
          </w:p>
        </w:tc>
      </w:tr>
      <w:tr w:rsidR="00F944AC" w:rsidRPr="007C663F" w14:paraId="4F81D464" w14:textId="77777777" w:rsidTr="00C107A9">
        <w:trPr>
          <w:jc w:val="center"/>
        </w:trPr>
        <w:tc>
          <w:tcPr>
            <w:tcW w:w="9455" w:type="dxa"/>
            <w:gridSpan w:val="7"/>
            <w:shd w:val="clear" w:color="auto" w:fill="FFFFFF"/>
          </w:tcPr>
          <w:p w14:paraId="66E8E8EF" w14:textId="77777777" w:rsidR="001933F5" w:rsidRPr="007C663F" w:rsidRDefault="001933F5" w:rsidP="00C107A9">
            <w:pPr>
              <w:shd w:val="clear" w:color="auto" w:fill="FFFFFF"/>
              <w:ind w:right="53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C663F">
              <w:rPr>
                <w:b/>
                <w:bCs/>
                <w:color w:val="000000" w:themeColor="text1"/>
                <w:sz w:val="20"/>
                <w:szCs w:val="20"/>
              </w:rPr>
              <w:t xml:space="preserve">Литература </w:t>
            </w:r>
          </w:p>
          <w:p w14:paraId="103CF6CA" w14:textId="77777777" w:rsidR="001933F5" w:rsidRPr="007C663F" w:rsidRDefault="001933F5" w:rsidP="00C107A9">
            <w:pPr>
              <w:shd w:val="clear" w:color="auto" w:fill="FFFFFF"/>
              <w:ind w:right="53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7C663F">
              <w:rPr>
                <w:b/>
                <w:color w:val="000000" w:themeColor="text1"/>
                <w:sz w:val="20"/>
                <w:szCs w:val="20"/>
              </w:rPr>
              <w:t>-основна</w:t>
            </w:r>
          </w:p>
          <w:p w14:paraId="0DD44E52" w14:textId="77777777" w:rsidR="00A56DA0" w:rsidRPr="007C663F" w:rsidRDefault="00A56DA0" w:rsidP="00C107A9">
            <w:pPr>
              <w:shd w:val="clear" w:color="auto" w:fill="FFFFFF"/>
              <w:ind w:right="53"/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C663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Кочовић, Ј., Митрашевић, М., Рајић, В. </w:t>
            </w:r>
            <w:r w:rsidRPr="007C663F">
              <w:rPr>
                <w:i/>
                <w:color w:val="000000" w:themeColor="text1"/>
                <w:sz w:val="20"/>
                <w:szCs w:val="20"/>
                <w:shd w:val="clear" w:color="auto" w:fill="FFFFFF"/>
              </w:rPr>
              <w:t>Актуарска математика,</w:t>
            </w:r>
            <w:r w:rsidRPr="007C663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ЦИД- Економски факултет, Београд</w:t>
            </w:r>
            <w:r w:rsidR="00D56636" w:rsidRPr="007C663F">
              <w:rPr>
                <w:color w:val="000000" w:themeColor="text1"/>
                <w:sz w:val="20"/>
                <w:szCs w:val="20"/>
                <w:shd w:val="clear" w:color="auto" w:fill="FFFFFF"/>
              </w:rPr>
              <w:t>, 2014.</w:t>
            </w:r>
          </w:p>
          <w:p w14:paraId="24CD5657" w14:textId="77777777" w:rsidR="00A56DA0" w:rsidRPr="007C663F" w:rsidRDefault="00A56DA0" w:rsidP="00C107A9">
            <w:pPr>
              <w:shd w:val="clear" w:color="auto" w:fill="FFFFFF"/>
              <w:ind w:right="53"/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C663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Дреновак, М. </w:t>
            </w:r>
            <w:r w:rsidRPr="007C663F">
              <w:rPr>
                <w:i/>
                <w:color w:val="000000" w:themeColor="text1"/>
                <w:sz w:val="20"/>
                <w:szCs w:val="20"/>
                <w:shd w:val="clear" w:color="auto" w:fill="FFFFFF"/>
              </w:rPr>
              <w:t>Финансијска математика</w:t>
            </w:r>
            <w:r w:rsidRPr="007C663F">
              <w:rPr>
                <w:color w:val="000000" w:themeColor="text1"/>
                <w:sz w:val="20"/>
                <w:szCs w:val="20"/>
                <w:shd w:val="clear" w:color="auto" w:fill="FFFFFF"/>
              </w:rPr>
              <w:t>, Економски факултет, Крагујевац, 2016.</w:t>
            </w:r>
          </w:p>
          <w:p w14:paraId="74760412" w14:textId="77777777" w:rsidR="001933F5" w:rsidRPr="007C663F" w:rsidRDefault="001933F5" w:rsidP="00C107A9">
            <w:pPr>
              <w:shd w:val="clear" w:color="auto" w:fill="FFFFFF"/>
              <w:ind w:right="53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7C663F">
              <w:rPr>
                <w:b/>
                <w:color w:val="000000" w:themeColor="text1"/>
                <w:sz w:val="20"/>
                <w:szCs w:val="20"/>
              </w:rPr>
              <w:t>-допунска</w:t>
            </w:r>
          </w:p>
          <w:p w14:paraId="6E8716C7" w14:textId="77777777" w:rsidR="001933F5" w:rsidRPr="007C663F" w:rsidRDefault="001933F5" w:rsidP="001933F5">
            <w:pPr>
              <w:numPr>
                <w:ilvl w:val="0"/>
                <w:numId w:val="3"/>
              </w:numPr>
              <w:shd w:val="clear" w:color="auto" w:fill="FFFFFF"/>
              <w:ind w:right="53"/>
              <w:jc w:val="both"/>
              <w:rPr>
                <w:color w:val="000000" w:themeColor="text1"/>
                <w:sz w:val="20"/>
                <w:szCs w:val="20"/>
              </w:rPr>
            </w:pPr>
            <w:r w:rsidRPr="007C663F">
              <w:rPr>
                <w:color w:val="000000" w:themeColor="text1"/>
                <w:sz w:val="20"/>
                <w:szCs w:val="20"/>
              </w:rPr>
              <w:t>Одабрани текстови по избору наставника.</w:t>
            </w:r>
          </w:p>
        </w:tc>
      </w:tr>
      <w:tr w:rsidR="00F944AC" w:rsidRPr="007C663F" w14:paraId="350D3A84" w14:textId="77777777" w:rsidTr="00C107A9">
        <w:trPr>
          <w:jc w:val="center"/>
        </w:trPr>
        <w:tc>
          <w:tcPr>
            <w:tcW w:w="8060" w:type="dxa"/>
            <w:gridSpan w:val="5"/>
            <w:shd w:val="clear" w:color="auto" w:fill="FFFFFF"/>
          </w:tcPr>
          <w:p w14:paraId="42BDE329" w14:textId="77777777" w:rsidR="001933F5" w:rsidRPr="007C663F" w:rsidRDefault="001933F5" w:rsidP="00C107A9">
            <w:pPr>
              <w:rPr>
                <w:b/>
                <w:bCs/>
                <w:color w:val="000000" w:themeColor="text1"/>
                <w:sz w:val="20"/>
                <w:szCs w:val="20"/>
                <w:lang w:val="sr-Latn-CS"/>
              </w:rPr>
            </w:pPr>
            <w:r w:rsidRPr="007C663F">
              <w:rPr>
                <w:b/>
                <w:bCs/>
                <w:color w:val="000000" w:themeColor="text1"/>
                <w:sz w:val="20"/>
                <w:szCs w:val="20"/>
              </w:rPr>
              <w:t xml:space="preserve">Број часова </w:t>
            </w:r>
            <w:r w:rsidRPr="007C663F">
              <w:rPr>
                <w:b/>
                <w:color w:val="000000" w:themeColor="text1"/>
                <w:sz w:val="20"/>
                <w:szCs w:val="20"/>
              </w:rPr>
              <w:t xml:space="preserve"> активне наставе</w:t>
            </w:r>
          </w:p>
        </w:tc>
        <w:tc>
          <w:tcPr>
            <w:tcW w:w="1395" w:type="dxa"/>
            <w:gridSpan w:val="2"/>
            <w:vMerge w:val="restart"/>
            <w:shd w:val="clear" w:color="auto" w:fill="FFFFFF"/>
          </w:tcPr>
          <w:p w14:paraId="09C065C7" w14:textId="77777777" w:rsidR="001933F5" w:rsidRPr="007C663F" w:rsidRDefault="001933F5" w:rsidP="00C107A9">
            <w:pPr>
              <w:rPr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 w:rsidRPr="007C663F">
              <w:rPr>
                <w:color w:val="000000" w:themeColor="text1"/>
                <w:sz w:val="20"/>
                <w:szCs w:val="20"/>
              </w:rPr>
              <w:t>Осталичасови</w:t>
            </w:r>
          </w:p>
        </w:tc>
      </w:tr>
      <w:tr w:rsidR="00F944AC" w:rsidRPr="007C663F" w14:paraId="11B52673" w14:textId="77777777" w:rsidTr="00C107A9">
        <w:trPr>
          <w:jc w:val="center"/>
        </w:trPr>
        <w:tc>
          <w:tcPr>
            <w:tcW w:w="1791" w:type="dxa"/>
            <w:shd w:val="clear" w:color="auto" w:fill="FFFFFF"/>
          </w:tcPr>
          <w:p w14:paraId="578AAEC5" w14:textId="77777777" w:rsidR="001933F5" w:rsidRPr="007C663F" w:rsidRDefault="001933F5" w:rsidP="00C107A9">
            <w:pPr>
              <w:rPr>
                <w:bCs/>
                <w:color w:val="000000" w:themeColor="text1"/>
                <w:sz w:val="20"/>
                <w:szCs w:val="20"/>
              </w:rPr>
            </w:pPr>
            <w:r w:rsidRPr="007C663F">
              <w:rPr>
                <w:bCs/>
                <w:color w:val="000000" w:themeColor="text1"/>
                <w:sz w:val="20"/>
                <w:szCs w:val="20"/>
              </w:rPr>
              <w:t>Предавања</w:t>
            </w:r>
            <w:r w:rsidRPr="007C663F">
              <w:rPr>
                <w:bCs/>
                <w:color w:val="000000" w:themeColor="text1"/>
                <w:sz w:val="20"/>
                <w:szCs w:val="20"/>
                <w:lang w:val="sr-Latn-CS"/>
              </w:rPr>
              <w:t>:</w:t>
            </w:r>
            <w:r w:rsidRPr="007C663F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71" w:type="dxa"/>
            <w:shd w:val="clear" w:color="auto" w:fill="FFFFFF"/>
          </w:tcPr>
          <w:p w14:paraId="7E5FAD14" w14:textId="77777777" w:rsidR="001933F5" w:rsidRPr="007C663F" w:rsidRDefault="001933F5" w:rsidP="00C107A9">
            <w:pPr>
              <w:rPr>
                <w:bCs/>
                <w:color w:val="000000" w:themeColor="text1"/>
                <w:sz w:val="20"/>
                <w:szCs w:val="20"/>
              </w:rPr>
            </w:pPr>
            <w:r w:rsidRPr="007C663F">
              <w:rPr>
                <w:bCs/>
                <w:color w:val="000000" w:themeColor="text1"/>
                <w:sz w:val="20"/>
                <w:szCs w:val="20"/>
              </w:rPr>
              <w:t>Вежбе</w:t>
            </w:r>
            <w:r w:rsidRPr="007C663F">
              <w:rPr>
                <w:bCs/>
                <w:color w:val="000000" w:themeColor="text1"/>
                <w:sz w:val="20"/>
                <w:szCs w:val="20"/>
                <w:lang w:val="sr-Latn-CS"/>
              </w:rPr>
              <w:t>:</w:t>
            </w:r>
            <w:r w:rsidR="007453A8" w:rsidRPr="007C663F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898" w:type="dxa"/>
            <w:gridSpan w:val="3"/>
            <w:shd w:val="clear" w:color="auto" w:fill="FFFFFF"/>
          </w:tcPr>
          <w:p w14:paraId="377FDF96" w14:textId="550F5ADD" w:rsidR="001933F5" w:rsidRPr="007C663F" w:rsidRDefault="001933F5" w:rsidP="00C107A9">
            <w:pPr>
              <w:rPr>
                <w:bCs/>
                <w:color w:val="000000" w:themeColor="text1"/>
                <w:sz w:val="20"/>
                <w:szCs w:val="20"/>
              </w:rPr>
            </w:pPr>
            <w:r w:rsidRPr="007C663F">
              <w:rPr>
                <w:bCs/>
                <w:color w:val="000000" w:themeColor="text1"/>
                <w:sz w:val="20"/>
                <w:szCs w:val="20"/>
              </w:rPr>
              <w:t>Други</w:t>
            </w:r>
            <w:r w:rsidR="00EF37BB" w:rsidRPr="007C663F">
              <w:rPr>
                <w:bCs/>
                <w:color w:val="000000" w:themeColor="text1"/>
                <w:sz w:val="20"/>
                <w:szCs w:val="20"/>
                <w:lang w:val="sr-Cyrl-RS"/>
              </w:rPr>
              <w:t xml:space="preserve"> </w:t>
            </w:r>
            <w:r w:rsidRPr="007C663F">
              <w:rPr>
                <w:bCs/>
                <w:color w:val="000000" w:themeColor="text1"/>
                <w:sz w:val="20"/>
                <w:szCs w:val="20"/>
              </w:rPr>
              <w:t>о</w:t>
            </w:r>
            <w:r w:rsidR="00EF37BB" w:rsidRPr="007C663F">
              <w:rPr>
                <w:bCs/>
                <w:color w:val="000000" w:themeColor="text1"/>
                <w:sz w:val="20"/>
                <w:szCs w:val="20"/>
                <w:lang w:val="sr-Cyrl-RS"/>
              </w:rPr>
              <w:t xml:space="preserve"> </w:t>
            </w:r>
            <w:r w:rsidRPr="007C663F">
              <w:rPr>
                <w:bCs/>
                <w:color w:val="000000" w:themeColor="text1"/>
                <w:sz w:val="20"/>
                <w:szCs w:val="20"/>
              </w:rPr>
              <w:t>блици</w:t>
            </w:r>
            <w:r w:rsidR="00EF37BB" w:rsidRPr="007C663F">
              <w:rPr>
                <w:bCs/>
                <w:color w:val="000000" w:themeColor="text1"/>
                <w:sz w:val="20"/>
                <w:szCs w:val="20"/>
                <w:lang w:val="sr-Cyrl-RS"/>
              </w:rPr>
              <w:t xml:space="preserve"> </w:t>
            </w:r>
            <w:r w:rsidRPr="007C663F">
              <w:rPr>
                <w:bCs/>
                <w:color w:val="000000" w:themeColor="text1"/>
                <w:sz w:val="20"/>
                <w:szCs w:val="20"/>
              </w:rPr>
              <w:t>наставе</w:t>
            </w:r>
            <w:r w:rsidRPr="007C663F">
              <w:rPr>
                <w:bCs/>
                <w:color w:val="000000" w:themeColor="text1"/>
                <w:sz w:val="20"/>
                <w:szCs w:val="20"/>
                <w:lang w:val="sr-Latn-CS"/>
              </w:rPr>
              <w:t>:</w:t>
            </w:r>
            <w:r w:rsidRPr="007C663F">
              <w:rPr>
                <w:bCs/>
                <w:color w:val="000000" w:themeColor="text1"/>
                <w:sz w:val="20"/>
                <w:szCs w:val="20"/>
              </w:rPr>
              <w:t xml:space="preserve"> 0</w:t>
            </w:r>
          </w:p>
        </w:tc>
        <w:tc>
          <w:tcPr>
            <w:tcW w:w="1395" w:type="dxa"/>
            <w:gridSpan w:val="2"/>
            <w:vMerge/>
            <w:shd w:val="clear" w:color="auto" w:fill="FFFFFF"/>
          </w:tcPr>
          <w:p w14:paraId="3FB15921" w14:textId="77777777" w:rsidR="001933F5" w:rsidRPr="007C663F" w:rsidRDefault="001933F5" w:rsidP="00C107A9">
            <w:pPr>
              <w:rPr>
                <w:b/>
                <w:bCs/>
                <w:color w:val="000000" w:themeColor="text1"/>
                <w:sz w:val="20"/>
                <w:szCs w:val="20"/>
                <w:lang w:val="sr-Latn-CS"/>
              </w:rPr>
            </w:pPr>
          </w:p>
        </w:tc>
      </w:tr>
      <w:tr w:rsidR="00F944AC" w:rsidRPr="007C663F" w14:paraId="2673FEF3" w14:textId="77777777" w:rsidTr="00C107A9">
        <w:trPr>
          <w:jc w:val="center"/>
        </w:trPr>
        <w:tc>
          <w:tcPr>
            <w:tcW w:w="9455" w:type="dxa"/>
            <w:gridSpan w:val="7"/>
            <w:shd w:val="clear" w:color="auto" w:fill="FFFFFF"/>
          </w:tcPr>
          <w:p w14:paraId="6D90CCFC" w14:textId="77777777" w:rsidR="001933F5" w:rsidRPr="007C663F" w:rsidRDefault="001933F5" w:rsidP="00C107A9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C663F">
              <w:rPr>
                <w:b/>
                <w:bCs/>
                <w:color w:val="000000" w:themeColor="text1"/>
                <w:sz w:val="20"/>
                <w:szCs w:val="20"/>
              </w:rPr>
              <w:t>Методе извођења наставе</w:t>
            </w:r>
          </w:p>
          <w:p w14:paraId="6714DD20" w14:textId="77777777" w:rsidR="001933F5" w:rsidRPr="007C663F" w:rsidRDefault="001933F5" w:rsidP="00C107A9">
            <w:pPr>
              <w:rPr>
                <w:color w:val="000000" w:themeColor="text1"/>
                <w:sz w:val="20"/>
                <w:szCs w:val="20"/>
              </w:rPr>
            </w:pPr>
            <w:r w:rsidRPr="007C663F">
              <w:rPr>
                <w:color w:val="000000" w:themeColor="text1"/>
                <w:sz w:val="20"/>
                <w:szCs w:val="20"/>
              </w:rPr>
              <w:t>дијалошка</w:t>
            </w:r>
            <w:r w:rsidRPr="007C663F">
              <w:rPr>
                <w:color w:val="000000" w:themeColor="text1"/>
                <w:sz w:val="20"/>
                <w:szCs w:val="20"/>
                <w:lang w:val="sr-Latn-CS"/>
              </w:rPr>
              <w:t xml:space="preserve">; </w:t>
            </w:r>
            <w:r w:rsidRPr="007C663F">
              <w:rPr>
                <w:color w:val="000000" w:themeColor="text1"/>
                <w:sz w:val="20"/>
                <w:szCs w:val="20"/>
                <w:lang w:val="ru-RU"/>
              </w:rPr>
              <w:t>интерактивниметод</w:t>
            </w:r>
            <w:r w:rsidRPr="007C663F">
              <w:rPr>
                <w:color w:val="000000" w:themeColor="text1"/>
                <w:sz w:val="20"/>
                <w:szCs w:val="20"/>
                <w:lang w:val="sr-Latn-CS"/>
              </w:rPr>
              <w:t xml:space="preserve">; </w:t>
            </w:r>
            <w:r w:rsidRPr="007C663F">
              <w:rPr>
                <w:color w:val="000000" w:themeColor="text1"/>
                <w:sz w:val="20"/>
                <w:szCs w:val="20"/>
                <w:lang w:val="ru-RU"/>
              </w:rPr>
              <w:t>анализаслучајеваизпраксе</w:t>
            </w:r>
          </w:p>
        </w:tc>
      </w:tr>
      <w:tr w:rsidR="00F944AC" w:rsidRPr="007C663F" w14:paraId="2034A341" w14:textId="77777777" w:rsidTr="00C107A9">
        <w:trPr>
          <w:jc w:val="center"/>
        </w:trPr>
        <w:tc>
          <w:tcPr>
            <w:tcW w:w="9455" w:type="dxa"/>
            <w:gridSpan w:val="7"/>
            <w:shd w:val="clear" w:color="auto" w:fill="FFFFFF"/>
          </w:tcPr>
          <w:p w14:paraId="4B088073" w14:textId="77777777" w:rsidR="001933F5" w:rsidRPr="007C663F" w:rsidRDefault="001933F5" w:rsidP="00C107A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 w:rsidRPr="007C663F">
              <w:rPr>
                <w:b/>
                <w:bCs/>
                <w:color w:val="000000" w:themeColor="text1"/>
                <w:sz w:val="20"/>
                <w:szCs w:val="20"/>
              </w:rPr>
              <w:t>Оцена  знања (максимални број поена 100)</w:t>
            </w:r>
          </w:p>
        </w:tc>
      </w:tr>
      <w:tr w:rsidR="00F944AC" w:rsidRPr="007C663F" w14:paraId="14021141" w14:textId="77777777" w:rsidTr="00C107A9">
        <w:trPr>
          <w:jc w:val="center"/>
        </w:trPr>
        <w:tc>
          <w:tcPr>
            <w:tcW w:w="3460" w:type="dxa"/>
            <w:gridSpan w:val="3"/>
            <w:shd w:val="clear" w:color="auto" w:fill="FFFFFF"/>
          </w:tcPr>
          <w:p w14:paraId="1E67C889" w14:textId="77777777" w:rsidR="001933F5" w:rsidRPr="007C663F" w:rsidRDefault="001933F5" w:rsidP="00C107A9">
            <w:pPr>
              <w:rPr>
                <w:color w:val="000000" w:themeColor="text1"/>
                <w:sz w:val="20"/>
                <w:szCs w:val="20"/>
              </w:rPr>
            </w:pPr>
            <w:r w:rsidRPr="007C663F">
              <w:rPr>
                <w:b/>
                <w:iCs/>
                <w:color w:val="000000" w:themeColor="text1"/>
                <w:sz w:val="20"/>
                <w:szCs w:val="20"/>
              </w:rPr>
              <w:t>Предиспитне обавезе</w:t>
            </w:r>
          </w:p>
        </w:tc>
        <w:tc>
          <w:tcPr>
            <w:tcW w:w="1913" w:type="dxa"/>
            <w:shd w:val="clear" w:color="auto" w:fill="FFFFFF"/>
          </w:tcPr>
          <w:p w14:paraId="0E84F408" w14:textId="77777777" w:rsidR="001933F5" w:rsidRPr="007C663F" w:rsidRDefault="001933F5" w:rsidP="00C107A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C663F">
              <w:rPr>
                <w:b/>
                <w:bCs/>
                <w:color w:val="000000" w:themeColor="text1"/>
                <w:sz w:val="20"/>
                <w:szCs w:val="20"/>
              </w:rPr>
              <w:t>поена</w:t>
            </w:r>
          </w:p>
        </w:tc>
        <w:tc>
          <w:tcPr>
            <w:tcW w:w="3026" w:type="dxa"/>
            <w:gridSpan w:val="2"/>
            <w:shd w:val="clear" w:color="auto" w:fill="FFFFFF"/>
          </w:tcPr>
          <w:p w14:paraId="1D929C98" w14:textId="77777777" w:rsidR="001933F5" w:rsidRPr="007C663F" w:rsidRDefault="001933F5" w:rsidP="00C107A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663F">
              <w:rPr>
                <w:b/>
                <w:color w:val="000000" w:themeColor="text1"/>
                <w:sz w:val="20"/>
                <w:szCs w:val="20"/>
              </w:rPr>
              <w:t>Завршни испит</w:t>
            </w:r>
          </w:p>
        </w:tc>
        <w:tc>
          <w:tcPr>
            <w:tcW w:w="1056" w:type="dxa"/>
            <w:shd w:val="clear" w:color="auto" w:fill="FFFFFF"/>
          </w:tcPr>
          <w:p w14:paraId="1C8E23DA" w14:textId="77777777" w:rsidR="001933F5" w:rsidRPr="007C663F" w:rsidRDefault="001933F5" w:rsidP="00C107A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C663F">
              <w:rPr>
                <w:b/>
                <w:bCs/>
                <w:color w:val="000000" w:themeColor="text1"/>
                <w:sz w:val="20"/>
                <w:szCs w:val="20"/>
              </w:rPr>
              <w:t>поена</w:t>
            </w:r>
          </w:p>
        </w:tc>
      </w:tr>
      <w:tr w:rsidR="00F944AC" w:rsidRPr="007C663F" w14:paraId="228AE9C3" w14:textId="77777777" w:rsidTr="00C107A9">
        <w:trPr>
          <w:jc w:val="center"/>
        </w:trPr>
        <w:tc>
          <w:tcPr>
            <w:tcW w:w="3460" w:type="dxa"/>
            <w:gridSpan w:val="3"/>
            <w:shd w:val="clear" w:color="auto" w:fill="FFFFFF"/>
          </w:tcPr>
          <w:p w14:paraId="2E5CA0CA" w14:textId="77777777" w:rsidR="001933F5" w:rsidRPr="007C663F" w:rsidRDefault="001933F5" w:rsidP="00C107A9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7C663F">
              <w:rPr>
                <w:color w:val="000000" w:themeColor="text1"/>
                <w:sz w:val="20"/>
                <w:szCs w:val="20"/>
              </w:rPr>
              <w:t>активност у току предавања</w:t>
            </w:r>
          </w:p>
        </w:tc>
        <w:tc>
          <w:tcPr>
            <w:tcW w:w="1913" w:type="dxa"/>
            <w:shd w:val="clear" w:color="auto" w:fill="FFFFFF"/>
          </w:tcPr>
          <w:p w14:paraId="3291255F" w14:textId="77777777" w:rsidR="001933F5" w:rsidRPr="007C663F" w:rsidRDefault="001933F5" w:rsidP="00C107A9">
            <w:pPr>
              <w:ind w:right="603"/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7C663F">
              <w:rPr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026" w:type="dxa"/>
            <w:gridSpan w:val="2"/>
            <w:shd w:val="clear" w:color="auto" w:fill="FFFFFF"/>
          </w:tcPr>
          <w:p w14:paraId="05538C00" w14:textId="77777777" w:rsidR="001933F5" w:rsidRPr="007C663F" w:rsidRDefault="001933F5" w:rsidP="00C107A9">
            <w:pPr>
              <w:rPr>
                <w:iCs/>
                <w:color w:val="000000" w:themeColor="text1"/>
                <w:sz w:val="20"/>
                <w:szCs w:val="20"/>
              </w:rPr>
            </w:pPr>
            <w:r w:rsidRPr="007C663F">
              <w:rPr>
                <w:iCs/>
                <w:color w:val="000000" w:themeColor="text1"/>
                <w:sz w:val="20"/>
                <w:szCs w:val="20"/>
              </w:rPr>
              <w:t>писмени испит</w:t>
            </w:r>
          </w:p>
        </w:tc>
        <w:tc>
          <w:tcPr>
            <w:tcW w:w="1056" w:type="dxa"/>
            <w:shd w:val="clear" w:color="auto" w:fill="FFFFFF"/>
          </w:tcPr>
          <w:p w14:paraId="712E9159" w14:textId="77777777" w:rsidR="001933F5" w:rsidRPr="007C663F" w:rsidRDefault="001933F5" w:rsidP="00C107A9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7C663F">
              <w:rPr>
                <w:iCs/>
                <w:color w:val="000000" w:themeColor="text1"/>
                <w:sz w:val="20"/>
                <w:szCs w:val="20"/>
              </w:rPr>
              <w:t>30</w:t>
            </w:r>
          </w:p>
        </w:tc>
      </w:tr>
      <w:tr w:rsidR="00F944AC" w:rsidRPr="007C663F" w14:paraId="5BFBC664" w14:textId="77777777" w:rsidTr="00C107A9">
        <w:trPr>
          <w:jc w:val="center"/>
        </w:trPr>
        <w:tc>
          <w:tcPr>
            <w:tcW w:w="3460" w:type="dxa"/>
            <w:gridSpan w:val="3"/>
            <w:shd w:val="clear" w:color="auto" w:fill="FFFFFF"/>
          </w:tcPr>
          <w:p w14:paraId="46369D01" w14:textId="77777777" w:rsidR="001933F5" w:rsidRPr="007C663F" w:rsidRDefault="001933F5" w:rsidP="00C107A9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7C663F">
              <w:rPr>
                <w:color w:val="000000" w:themeColor="text1"/>
                <w:sz w:val="20"/>
                <w:szCs w:val="20"/>
              </w:rPr>
              <w:t>практична настава</w:t>
            </w:r>
          </w:p>
        </w:tc>
        <w:tc>
          <w:tcPr>
            <w:tcW w:w="1913" w:type="dxa"/>
            <w:shd w:val="clear" w:color="auto" w:fill="FFFFFF"/>
          </w:tcPr>
          <w:p w14:paraId="38320DEC" w14:textId="77777777" w:rsidR="001933F5" w:rsidRPr="007C663F" w:rsidRDefault="001933F5" w:rsidP="00C107A9">
            <w:pPr>
              <w:ind w:right="603"/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7C663F">
              <w:rPr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026" w:type="dxa"/>
            <w:gridSpan w:val="2"/>
            <w:shd w:val="clear" w:color="auto" w:fill="FFFFFF"/>
          </w:tcPr>
          <w:p w14:paraId="734CF96A" w14:textId="77777777" w:rsidR="001933F5" w:rsidRPr="007C663F" w:rsidRDefault="001933F5" w:rsidP="00C107A9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7C663F">
              <w:rPr>
                <w:color w:val="000000" w:themeColor="text1"/>
                <w:sz w:val="20"/>
                <w:szCs w:val="20"/>
              </w:rPr>
              <w:t>усмени испит</w:t>
            </w:r>
          </w:p>
        </w:tc>
        <w:tc>
          <w:tcPr>
            <w:tcW w:w="1056" w:type="dxa"/>
            <w:shd w:val="clear" w:color="auto" w:fill="FFFFFF"/>
          </w:tcPr>
          <w:p w14:paraId="6B0939D0" w14:textId="77777777" w:rsidR="001933F5" w:rsidRPr="007C663F" w:rsidRDefault="001933F5" w:rsidP="00C107A9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R="00F944AC" w:rsidRPr="007C663F" w14:paraId="01D7D2C4" w14:textId="77777777" w:rsidTr="00C107A9">
        <w:trPr>
          <w:jc w:val="center"/>
        </w:trPr>
        <w:tc>
          <w:tcPr>
            <w:tcW w:w="3460" w:type="dxa"/>
            <w:gridSpan w:val="3"/>
            <w:shd w:val="clear" w:color="auto" w:fill="FFFFFF"/>
          </w:tcPr>
          <w:p w14:paraId="64F6BE78" w14:textId="77777777" w:rsidR="001933F5" w:rsidRPr="007C663F" w:rsidRDefault="001933F5" w:rsidP="00C107A9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7C663F">
              <w:rPr>
                <w:color w:val="000000" w:themeColor="text1"/>
                <w:sz w:val="20"/>
                <w:szCs w:val="20"/>
              </w:rPr>
              <w:t>колоквијум-и</w:t>
            </w:r>
          </w:p>
        </w:tc>
        <w:tc>
          <w:tcPr>
            <w:tcW w:w="1913" w:type="dxa"/>
            <w:shd w:val="clear" w:color="auto" w:fill="FFFFFF"/>
          </w:tcPr>
          <w:p w14:paraId="68F6011F" w14:textId="77777777" w:rsidR="001933F5" w:rsidRPr="007C663F" w:rsidRDefault="001933F5" w:rsidP="00C107A9">
            <w:pPr>
              <w:ind w:right="603"/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7C663F">
              <w:rPr>
                <w:b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3026" w:type="dxa"/>
            <w:gridSpan w:val="2"/>
            <w:shd w:val="clear" w:color="auto" w:fill="FFFFFF"/>
          </w:tcPr>
          <w:p w14:paraId="4095E1F2" w14:textId="77777777" w:rsidR="001933F5" w:rsidRPr="007C663F" w:rsidRDefault="001933F5" w:rsidP="00C107A9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FFFFFF"/>
          </w:tcPr>
          <w:p w14:paraId="5109D907" w14:textId="77777777" w:rsidR="001933F5" w:rsidRPr="007C663F" w:rsidRDefault="001933F5" w:rsidP="00C107A9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F944AC" w:rsidRPr="007C663F" w14:paraId="395EEE20" w14:textId="77777777" w:rsidTr="00C107A9">
        <w:trPr>
          <w:jc w:val="center"/>
        </w:trPr>
        <w:tc>
          <w:tcPr>
            <w:tcW w:w="3460" w:type="dxa"/>
            <w:gridSpan w:val="3"/>
            <w:shd w:val="clear" w:color="auto" w:fill="FFFFFF"/>
          </w:tcPr>
          <w:p w14:paraId="4FBD47EC" w14:textId="77777777" w:rsidR="001933F5" w:rsidRPr="007C663F" w:rsidRDefault="001933F5" w:rsidP="00C107A9">
            <w:pPr>
              <w:rPr>
                <w:color w:val="000000" w:themeColor="text1"/>
                <w:sz w:val="20"/>
                <w:szCs w:val="20"/>
              </w:rPr>
            </w:pPr>
            <w:r w:rsidRPr="007C663F">
              <w:rPr>
                <w:color w:val="000000" w:themeColor="text1"/>
                <w:sz w:val="20"/>
                <w:szCs w:val="20"/>
              </w:rPr>
              <w:t>семинар-и</w:t>
            </w:r>
          </w:p>
        </w:tc>
        <w:tc>
          <w:tcPr>
            <w:tcW w:w="1913" w:type="dxa"/>
            <w:shd w:val="clear" w:color="auto" w:fill="FFFFFF"/>
          </w:tcPr>
          <w:p w14:paraId="2B7D14B6" w14:textId="77777777" w:rsidR="001933F5" w:rsidRPr="007C663F" w:rsidRDefault="001933F5" w:rsidP="00C107A9">
            <w:pPr>
              <w:ind w:right="603"/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7C663F">
              <w:rPr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026" w:type="dxa"/>
            <w:gridSpan w:val="2"/>
            <w:shd w:val="clear" w:color="auto" w:fill="FFFFFF"/>
          </w:tcPr>
          <w:p w14:paraId="78904AC7" w14:textId="77777777" w:rsidR="001933F5" w:rsidRPr="007C663F" w:rsidRDefault="001933F5" w:rsidP="00C107A9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FFFFFF"/>
          </w:tcPr>
          <w:p w14:paraId="5291AB21" w14:textId="77777777" w:rsidR="001933F5" w:rsidRPr="007C663F" w:rsidRDefault="001933F5" w:rsidP="00C107A9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09E21300" w14:textId="77777777" w:rsidR="00734C0E" w:rsidRPr="007C663F" w:rsidRDefault="00734C0E">
      <w:pPr>
        <w:rPr>
          <w:sz w:val="20"/>
          <w:szCs w:val="20"/>
        </w:rPr>
      </w:pPr>
    </w:p>
    <w:sectPr w:rsidR="00734C0E" w:rsidRPr="007C663F" w:rsidSect="008610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CC56DF"/>
    <w:multiLevelType w:val="hybridMultilevel"/>
    <w:tmpl w:val="EBC6B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C035D6"/>
    <w:multiLevelType w:val="hybridMultilevel"/>
    <w:tmpl w:val="425C4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733207"/>
    <w:multiLevelType w:val="hybridMultilevel"/>
    <w:tmpl w:val="D43EF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3252104">
    <w:abstractNumId w:val="2"/>
  </w:num>
  <w:num w:numId="2" w16cid:durableId="1688553460">
    <w:abstractNumId w:val="1"/>
  </w:num>
  <w:num w:numId="3" w16cid:durableId="1626083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33F5"/>
    <w:rsid w:val="0005347E"/>
    <w:rsid w:val="00101C56"/>
    <w:rsid w:val="00143D61"/>
    <w:rsid w:val="001933F5"/>
    <w:rsid w:val="004C0070"/>
    <w:rsid w:val="005C1E0B"/>
    <w:rsid w:val="00610FFB"/>
    <w:rsid w:val="00734C0E"/>
    <w:rsid w:val="00744ECB"/>
    <w:rsid w:val="007453A8"/>
    <w:rsid w:val="00747F92"/>
    <w:rsid w:val="007C663F"/>
    <w:rsid w:val="0086109C"/>
    <w:rsid w:val="009C1571"/>
    <w:rsid w:val="00A56DA0"/>
    <w:rsid w:val="00BC1D7F"/>
    <w:rsid w:val="00C773C5"/>
    <w:rsid w:val="00D56636"/>
    <w:rsid w:val="00EF37BB"/>
    <w:rsid w:val="00F94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5A8B28"/>
  <w15:docId w15:val="{0FA36D48-C727-4474-A281-BA74EC307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1933F5"/>
    <w:pPr>
      <w:keepNext/>
      <w:outlineLvl w:val="0"/>
    </w:pPr>
    <w:rPr>
      <w:b/>
      <w:bCs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933F5"/>
    <w:rPr>
      <w:rFonts w:ascii="Times New Roman" w:eastAsia="Times New Roman" w:hAnsi="Times New Roman" w:cs="Times New Roman"/>
      <w:b/>
      <w:bCs/>
      <w:sz w:val="24"/>
      <w:szCs w:val="24"/>
      <w:lang w:val="sr-Latn-CS"/>
    </w:rPr>
  </w:style>
  <w:style w:type="paragraph" w:customStyle="1" w:styleId="Default">
    <w:name w:val="Default"/>
    <w:rsid w:val="001933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Shale</dc:creator>
  <cp:lastModifiedBy>Korisnik</cp:lastModifiedBy>
  <cp:revision>13</cp:revision>
  <dcterms:created xsi:type="dcterms:W3CDTF">2020-10-19T13:29:00Z</dcterms:created>
  <dcterms:modified xsi:type="dcterms:W3CDTF">2025-07-03T10:04:00Z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b285a14f-f5c7-497e-85c4-6a718e6f197b</vt:lpwstr>
  </property>
</Properties>
</file>